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C2DC" w14:textId="18FB11E8" w:rsidR="00252361" w:rsidRDefault="00252361" w:rsidP="00C47887">
      <w:pPr>
        <w:pStyle w:val="Heading2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DECLARAȚIE PE PROPRIE RĂSPUNDERE </w:t>
      </w:r>
      <w:r w:rsidR="00C47887">
        <w:rPr>
          <w:rFonts w:ascii="Times New Roman" w:hAnsi="Times New Roman"/>
          <w:sz w:val="24"/>
          <w:szCs w:val="24"/>
          <w:lang w:val="fr-FR"/>
        </w:rPr>
        <w:t xml:space="preserve">PENTRU OBȚINEREA </w:t>
      </w:r>
      <w:r>
        <w:rPr>
          <w:rFonts w:ascii="Times New Roman" w:hAnsi="Times New Roman"/>
          <w:sz w:val="24"/>
          <w:szCs w:val="24"/>
          <w:lang w:val="fr-FR"/>
        </w:rPr>
        <w:t>STIMULENT</w:t>
      </w:r>
      <w:r w:rsidR="00C47887">
        <w:rPr>
          <w:rFonts w:ascii="Times New Roman" w:hAnsi="Times New Roman"/>
          <w:sz w:val="24"/>
          <w:szCs w:val="24"/>
          <w:lang w:val="fr-FR"/>
        </w:rPr>
        <w:t xml:space="preserve">ULUI </w:t>
      </w:r>
      <w:r>
        <w:rPr>
          <w:rFonts w:ascii="Times New Roman" w:hAnsi="Times New Roman"/>
          <w:sz w:val="24"/>
          <w:szCs w:val="24"/>
          <w:lang w:val="fr-FR"/>
        </w:rPr>
        <w:t>DE INTEGRARE SOCIALĂ A PERSOANELOR ADULTE CU HANDICAP</w:t>
      </w:r>
    </w:p>
    <w:p w14:paraId="3D8E590D" w14:textId="77777777" w:rsidR="00FA619C" w:rsidRPr="00FA619C" w:rsidRDefault="00FA619C" w:rsidP="00FA619C">
      <w:pPr>
        <w:rPr>
          <w:lang w:val="fr-FR" w:eastAsia="ar-SA"/>
        </w:rPr>
      </w:pPr>
    </w:p>
    <w:p w14:paraId="2BE51925" w14:textId="0F026441" w:rsidR="00252361" w:rsidRDefault="00252361" w:rsidP="00252361">
      <w:pPr>
        <w:rPr>
          <w:lang w:val="fr-FR" w:eastAsia="ar-SA"/>
        </w:rPr>
      </w:pPr>
    </w:p>
    <w:p w14:paraId="6E2C4983" w14:textId="34F2EBFA" w:rsidR="00252361" w:rsidRDefault="00252361" w:rsidP="00C47887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933">
        <w:rPr>
          <w:rFonts w:ascii="Times New Roman" w:hAnsi="Times New Roman" w:cs="Times New Roman"/>
          <w:sz w:val="24"/>
          <w:szCs w:val="24"/>
          <w:lang w:val="it-IT"/>
        </w:rPr>
        <w:t xml:space="preserve">Subsemnatul(a) ______________________________________________, domiciliat în municipiul București, str._____________________________, nr.______, </w:t>
      </w:r>
      <w:r w:rsidRPr="00407933">
        <w:rPr>
          <w:rFonts w:ascii="Times New Roman" w:hAnsi="Times New Roman" w:cs="Times New Roman"/>
          <w:sz w:val="24"/>
          <w:szCs w:val="24"/>
        </w:rPr>
        <w:t xml:space="preserve">bloc_________________, sc.______, ap._____, </w:t>
      </w:r>
      <w:proofErr w:type="spellStart"/>
      <w:r w:rsidRPr="00407933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407933">
        <w:rPr>
          <w:rFonts w:ascii="Times New Roman" w:hAnsi="Times New Roman" w:cs="Times New Roman"/>
          <w:sz w:val="24"/>
          <w:szCs w:val="24"/>
        </w:rPr>
        <w:t xml:space="preserve">__________________, sector________, </w:t>
      </w:r>
      <w:proofErr w:type="spellStart"/>
      <w:r w:rsidRPr="00407933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407933">
        <w:rPr>
          <w:rFonts w:ascii="Times New Roman" w:hAnsi="Times New Roman" w:cs="Times New Roman"/>
          <w:sz w:val="24"/>
          <w:szCs w:val="24"/>
        </w:rPr>
        <w:t xml:space="preserve"> al B.I./C.I. </w:t>
      </w:r>
      <w:proofErr w:type="spellStart"/>
      <w:r w:rsidRPr="00407933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407933">
        <w:rPr>
          <w:rFonts w:ascii="Times New Roman" w:hAnsi="Times New Roman" w:cs="Times New Roman"/>
          <w:sz w:val="24"/>
          <w:szCs w:val="24"/>
        </w:rPr>
        <w:t xml:space="preserve"> ______, nr._____________, cod numeric personal _____________________, </w:t>
      </w:r>
      <w:proofErr w:type="spellStart"/>
      <w:r w:rsidRPr="00407933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407933">
        <w:rPr>
          <w:rFonts w:ascii="Times New Roman" w:hAnsi="Times New Roman" w:cs="Times New Roman"/>
          <w:sz w:val="24"/>
          <w:szCs w:val="24"/>
        </w:rPr>
        <w:t xml:space="preserve"> de___________________, la data de 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de: </w:t>
      </w:r>
    </w:p>
    <w:p w14:paraId="340D18DB" w14:textId="71E81B8C" w:rsidR="00252361" w:rsidRDefault="00252361" w:rsidP="00D21759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7075C364" w14:textId="77777777" w:rsidR="00252361" w:rsidRPr="00CB0E50" w:rsidRDefault="00252361" w:rsidP="00D21759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757F638B" w14:textId="77777777" w:rsidR="00252361" w:rsidRDefault="00252361" w:rsidP="00D21759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adultă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handicap</w:t>
      </w:r>
      <w:r w:rsidRPr="00407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AD178" w14:textId="77777777" w:rsidR="00252361" w:rsidRDefault="00252361" w:rsidP="00D21759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7933">
        <w:rPr>
          <w:rFonts w:ascii="Times New Roman" w:hAnsi="Times New Roman" w:cs="Times New Roman"/>
          <w:sz w:val="24"/>
          <w:szCs w:val="24"/>
        </w:rPr>
        <w:t>tutore</w:t>
      </w:r>
      <w:proofErr w:type="spellEnd"/>
    </w:p>
    <w:p w14:paraId="26E2B9BE" w14:textId="77777777" w:rsidR="00252361" w:rsidRDefault="00252361" w:rsidP="00D21759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7933">
        <w:rPr>
          <w:rFonts w:ascii="Times New Roman" w:hAnsi="Times New Roman" w:cs="Times New Roman"/>
          <w:sz w:val="24"/>
          <w:szCs w:val="24"/>
        </w:rPr>
        <w:t>curator</w:t>
      </w:r>
    </w:p>
    <w:p w14:paraId="62FC7CFF" w14:textId="70D5C524" w:rsidR="00252361" w:rsidRDefault="00252361" w:rsidP="00D21759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împuternicită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8F2FC" w14:textId="108E7F99" w:rsidR="00252361" w:rsidRDefault="00252361" w:rsidP="00D21759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42DB6" w14:textId="77777777" w:rsidR="00252361" w:rsidRPr="003C7DBE" w:rsidRDefault="00252361" w:rsidP="00252361">
      <w:pPr>
        <w:pStyle w:val="BodyText2"/>
        <w:spacing w:line="276" w:lineRule="auto"/>
        <w:rPr>
          <w:sz w:val="6"/>
          <w:szCs w:val="6"/>
          <w:lang w:val="it-IT"/>
        </w:rPr>
      </w:pPr>
    </w:p>
    <w:p w14:paraId="376A6840" w14:textId="77777777" w:rsidR="00252361" w:rsidRPr="003C7DBE" w:rsidRDefault="00252361" w:rsidP="00252361">
      <w:pPr>
        <w:pStyle w:val="BodyText2"/>
        <w:spacing w:line="276" w:lineRule="auto"/>
        <w:rPr>
          <w:i/>
          <w:iCs/>
          <w:sz w:val="24"/>
          <w:szCs w:val="24"/>
          <w:lang w:val="it-IT"/>
        </w:rPr>
      </w:pPr>
      <w:r w:rsidRPr="003C7DBE">
        <w:rPr>
          <w:i/>
          <w:iCs/>
          <w:sz w:val="24"/>
          <w:szCs w:val="24"/>
          <w:lang w:val="it-IT"/>
        </w:rPr>
        <w:t>Declar pe proprie răspundere:</w:t>
      </w:r>
    </w:p>
    <w:p w14:paraId="082E1D85" w14:textId="77777777" w:rsidR="00252361" w:rsidRDefault="00252361" w:rsidP="00D21759">
      <w:pPr>
        <w:pStyle w:val="BodyText2"/>
        <w:numPr>
          <w:ilvl w:val="0"/>
          <w:numId w:val="1"/>
        </w:numPr>
        <w:spacing w:line="360" w:lineRule="auto"/>
        <w:rPr>
          <w:b/>
          <w:sz w:val="24"/>
          <w:szCs w:val="24"/>
          <w:lang w:val="it-IT"/>
        </w:rPr>
      </w:pPr>
      <w:r w:rsidRPr="00407933">
        <w:rPr>
          <w:sz w:val="24"/>
          <w:szCs w:val="24"/>
          <w:lang w:val="it-IT"/>
        </w:rPr>
        <w:t>sub sancţiunile art. 326 din Codul penal privind infracţ</w:t>
      </w:r>
      <w:r>
        <w:rPr>
          <w:sz w:val="24"/>
          <w:szCs w:val="24"/>
          <w:lang w:val="it-IT"/>
        </w:rPr>
        <w:t xml:space="preserve">iunea de fals în declaraţii că </w:t>
      </w:r>
      <w:r w:rsidRPr="004D3A11">
        <w:rPr>
          <w:b/>
          <w:sz w:val="24"/>
          <w:szCs w:val="24"/>
          <w:lang w:val="it-IT"/>
        </w:rPr>
        <w:t>am luat la cunoștință faptul că stimulentul pentru integrarea socială a persoanelor adulte cu handicap se acordă sub rezerva achitării de către beneficiar a obligațiilor</w:t>
      </w:r>
      <w:r>
        <w:rPr>
          <w:b/>
          <w:sz w:val="24"/>
          <w:szCs w:val="24"/>
          <w:lang w:val="it-IT"/>
        </w:rPr>
        <w:t xml:space="preserve"> de plată față de bugetul local </w:t>
      </w:r>
      <w:r w:rsidRPr="004D3A11">
        <w:rPr>
          <w:b/>
          <w:sz w:val="24"/>
          <w:szCs w:val="24"/>
          <w:lang w:val="it-IT"/>
        </w:rPr>
        <w:t>(impozite,</w:t>
      </w:r>
      <w:r>
        <w:rPr>
          <w:b/>
          <w:sz w:val="24"/>
          <w:szCs w:val="24"/>
          <w:lang w:val="it-IT"/>
        </w:rPr>
        <w:t xml:space="preserve"> taxe folosință, amenzi, etc);</w:t>
      </w:r>
    </w:p>
    <w:p w14:paraId="6C2F289E" w14:textId="77777777" w:rsidR="00252361" w:rsidRDefault="00252361" w:rsidP="00D21759">
      <w:pPr>
        <w:pStyle w:val="BodyText2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8E0A62">
        <w:rPr>
          <w:sz w:val="24"/>
          <w:szCs w:val="24"/>
          <w:lang w:val="it-IT"/>
        </w:rPr>
        <w:t xml:space="preserve">am luat la cunoștință că acordarea stimulentului este condiționată de îndeplinirea cumulativă a condițiilor prevăzute în HCGMB 330/2017 </w:t>
      </w:r>
      <w:r w:rsidRPr="008E0A62">
        <w:rPr>
          <w:b/>
          <w:sz w:val="24"/>
          <w:szCs w:val="24"/>
          <w:lang w:val="it-IT"/>
        </w:rPr>
        <w:t>și a faptului că solicitantul trebuie să aibă domiciliul stabil de cel puțin 6 luni pe raza municipiului București sau reședința pe raza municipiului București de cel puțin 6 luni</w:t>
      </w:r>
      <w:r>
        <w:rPr>
          <w:b/>
          <w:sz w:val="24"/>
          <w:szCs w:val="24"/>
          <w:lang w:val="it-IT"/>
        </w:rPr>
        <w:t xml:space="preserve"> </w:t>
      </w:r>
      <w:r w:rsidRPr="008E0A62">
        <w:rPr>
          <w:sz w:val="24"/>
          <w:szCs w:val="24"/>
          <w:lang w:val="it-IT"/>
        </w:rPr>
        <w:t>(HCGMB 297/2018)</w:t>
      </w:r>
      <w:r>
        <w:rPr>
          <w:sz w:val="24"/>
          <w:szCs w:val="24"/>
          <w:lang w:val="it-IT"/>
        </w:rPr>
        <w:t>;</w:t>
      </w:r>
    </w:p>
    <w:p w14:paraId="6836232B" w14:textId="2EE327DF" w:rsidR="00252361" w:rsidRDefault="00252361" w:rsidP="00D21759">
      <w:pPr>
        <w:pStyle w:val="BodyText2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E0A62">
        <w:rPr>
          <w:sz w:val="24"/>
          <w:szCs w:val="24"/>
          <w:lang w:val="it-IT"/>
        </w:rPr>
        <w:t xml:space="preserve">am luat la cunoștință că acordarea stimulentului </w:t>
      </w:r>
      <w:r w:rsidRPr="00097817">
        <w:rPr>
          <w:sz w:val="24"/>
          <w:szCs w:val="24"/>
        </w:rPr>
        <w:t xml:space="preserve">nu </w:t>
      </w:r>
      <w:proofErr w:type="spellStart"/>
      <w:r w:rsidRPr="00097817">
        <w:rPr>
          <w:sz w:val="24"/>
          <w:szCs w:val="24"/>
        </w:rPr>
        <w:t>poate</w:t>
      </w:r>
      <w:proofErr w:type="spellEnd"/>
      <w:r>
        <w:rPr>
          <w:sz w:val="24"/>
          <w:szCs w:val="24"/>
        </w:rPr>
        <w:t xml:space="preserve"> </w:t>
      </w:r>
      <w:r w:rsidRPr="00097817">
        <w:rPr>
          <w:sz w:val="24"/>
          <w:szCs w:val="24"/>
        </w:rPr>
        <w:t xml:space="preserve">fi </w:t>
      </w:r>
      <w:proofErr w:type="spellStart"/>
      <w:r w:rsidRPr="00097817">
        <w:rPr>
          <w:sz w:val="24"/>
          <w:szCs w:val="24"/>
        </w:rPr>
        <w:t>anterioar</w:t>
      </w:r>
      <w:r>
        <w:rPr>
          <w:sz w:val="24"/>
          <w:szCs w:val="24"/>
        </w:rPr>
        <w:t>ă</w:t>
      </w:r>
      <w:proofErr w:type="spellEnd"/>
      <w:r w:rsidRPr="00097817">
        <w:rPr>
          <w:sz w:val="24"/>
          <w:szCs w:val="24"/>
        </w:rPr>
        <w:t xml:space="preserve"> </w:t>
      </w:r>
      <w:proofErr w:type="spellStart"/>
      <w:r w:rsidRPr="00097817">
        <w:rPr>
          <w:sz w:val="24"/>
          <w:szCs w:val="24"/>
        </w:rPr>
        <w:t>depunerii</w:t>
      </w:r>
      <w:proofErr w:type="spellEnd"/>
      <w:r w:rsidRPr="0009781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cererii</w:t>
      </w:r>
      <w:proofErr w:type="spellEnd"/>
      <w:r>
        <w:rPr>
          <w:sz w:val="24"/>
          <w:szCs w:val="24"/>
        </w:rPr>
        <w:t>.</w:t>
      </w:r>
    </w:p>
    <w:p w14:paraId="5B7D6F06" w14:textId="77777777" w:rsidR="00AF208B" w:rsidRDefault="00AF208B" w:rsidP="00AF208B">
      <w:pPr>
        <w:pStyle w:val="BodyText2"/>
        <w:spacing w:line="360" w:lineRule="auto"/>
        <w:ind w:left="720"/>
        <w:rPr>
          <w:sz w:val="24"/>
          <w:szCs w:val="24"/>
        </w:rPr>
      </w:pPr>
    </w:p>
    <w:p w14:paraId="7FF00681" w14:textId="77777777" w:rsidR="00252361" w:rsidRPr="00097817" w:rsidRDefault="00252361" w:rsidP="00252361">
      <w:pPr>
        <w:pStyle w:val="BodyText2"/>
        <w:spacing w:line="276" w:lineRule="auto"/>
        <w:ind w:left="720"/>
        <w:rPr>
          <w:sz w:val="24"/>
          <w:szCs w:val="24"/>
        </w:rPr>
      </w:pPr>
    </w:p>
    <w:p w14:paraId="3636738E" w14:textId="77777777" w:rsidR="00252361" w:rsidRDefault="00252361" w:rsidP="00252361">
      <w:pPr>
        <w:pStyle w:val="BodyText2"/>
        <w:spacing w:line="276" w:lineRule="auto"/>
        <w:rPr>
          <w:sz w:val="24"/>
          <w:szCs w:val="24"/>
        </w:rPr>
      </w:pPr>
      <w:r w:rsidRPr="00407933">
        <w:rPr>
          <w:sz w:val="24"/>
          <w:szCs w:val="24"/>
        </w:rPr>
        <w:tab/>
        <w:t>Data _______________                                                                 SEMNĂTURA,</w:t>
      </w:r>
    </w:p>
    <w:p w14:paraId="1C1CD139" w14:textId="77777777" w:rsidR="00BE52EF" w:rsidRDefault="00BE52EF"/>
    <w:sectPr w:rsidR="00BE52EF" w:rsidSect="00C47887">
      <w:pgSz w:w="12240" w:h="15840"/>
      <w:pgMar w:top="108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1BA4"/>
    <w:multiLevelType w:val="hybridMultilevel"/>
    <w:tmpl w:val="B40A5C02"/>
    <w:lvl w:ilvl="0" w:tplc="6E0C1D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52"/>
    <w:rsid w:val="00252361"/>
    <w:rsid w:val="00936552"/>
    <w:rsid w:val="00AF208B"/>
    <w:rsid w:val="00BE52EF"/>
    <w:rsid w:val="00C47887"/>
    <w:rsid w:val="00D21759"/>
    <w:rsid w:val="00FA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3587"/>
  <w15:chartTrackingRefBased/>
  <w15:docId w15:val="{08CF572E-5C2E-4B7D-9428-F462570A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61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nhideWhenUsed/>
    <w:qFormat/>
    <w:rsid w:val="00252361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36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BodyText2">
    <w:name w:val="Body Text 2"/>
    <w:basedOn w:val="Normal"/>
    <w:link w:val="BodyText2Char"/>
    <w:unhideWhenUsed/>
    <w:rsid w:val="002523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25236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Adulti cu Handicap 2</dc:creator>
  <cp:keywords/>
  <dc:description/>
  <cp:lastModifiedBy>Rusti Alexandra</cp:lastModifiedBy>
  <cp:revision>9</cp:revision>
  <dcterms:created xsi:type="dcterms:W3CDTF">2022-03-24T10:38:00Z</dcterms:created>
  <dcterms:modified xsi:type="dcterms:W3CDTF">2022-03-28T10:34:00Z</dcterms:modified>
</cp:coreProperties>
</file>